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B194F" w:rsidRDefault="00242788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0B194F" w:rsidRDefault="002427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77777777" w:rsidR="000B194F" w:rsidRDefault="002427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14, 2022 </w:t>
      </w:r>
    </w:p>
    <w:p w14:paraId="00000004" w14:textId="77777777" w:rsidR="000B194F" w:rsidRDefault="002427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Called to Order: </w:t>
      </w:r>
      <w:r>
        <w:rPr>
          <w:rFonts w:ascii="Times New Roman" w:eastAsia="Times New Roman" w:hAnsi="Times New Roman" w:cs="Times New Roman"/>
          <w:sz w:val="20"/>
          <w:szCs w:val="20"/>
        </w:rPr>
        <w:t>7:47 PM</w:t>
      </w:r>
    </w:p>
    <w:p w14:paraId="00000005" w14:textId="77777777" w:rsidR="000B194F" w:rsidRDefault="002427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Lambo, Jaber Farhan, Rachael Houle, Mike Grant, Brian Feeney, Anthony Swayze, Kym Swayze, Chris Russo, and Craig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Lutcza</w:t>
      </w:r>
      <w:proofErr w:type="spellEnd"/>
    </w:p>
    <w:p w14:paraId="00000006" w14:textId="77777777" w:rsidR="000B194F" w:rsidRDefault="002427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Member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Kastner, Nick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D’Aconti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Jed Apgar, and Chuck Harvey</w:t>
      </w:r>
    </w:p>
    <w:p w14:paraId="00000007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2/15/22 minutes approved</w:t>
      </w:r>
    </w:p>
    <w:p w14:paraId="00000008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Treasurer’s Report:</w:t>
      </w:r>
    </w:p>
    <w:p w14:paraId="00000009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Closing Bal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ance</w:t>
      </w:r>
    </w:p>
    <w:p w14:paraId="0000000A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Beginning February balance: $13,605.18</w:t>
      </w:r>
    </w:p>
    <w:p w14:paraId="0000000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Ending balance as of the date of the meeting: $14,527.86</w:t>
      </w:r>
    </w:p>
    <w:p w14:paraId="0000000C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Bookkeeping Software</w:t>
      </w:r>
    </w:p>
    <w:p w14:paraId="0000000D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Bank integration worked for Feb. however having firewall issues for March.  Will keep trying</w:t>
      </w:r>
    </w:p>
    <w:p w14:paraId="0000000E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Updated Budget</w:t>
      </w:r>
    </w:p>
    <w:p w14:paraId="0000000F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Budget updated (Attachment 1)</w:t>
      </w:r>
    </w:p>
    <w:p w14:paraId="00000010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is based on the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new helmets that are going to be needed</w:t>
      </w:r>
    </w:p>
    <w:p w14:paraId="00000011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Secretary Report: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12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Social Media pag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</w:p>
    <w:p w14:paraId="00000013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Instagram has 95 followers</w:t>
      </w:r>
    </w:p>
    <w:p w14:paraId="00000014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posts continue to reach more people on Facebook </w:t>
      </w:r>
    </w:p>
    <w:p w14:paraId="00000015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continue to push information through both platforms to get information out there to more families</w:t>
      </w:r>
    </w:p>
    <w:p w14:paraId="00000016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Director’s Report:</w:t>
      </w:r>
    </w:p>
    <w:p w14:paraId="00000017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  501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 status update</w:t>
      </w:r>
    </w:p>
    <w:p w14:paraId="00000018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501c approved</w:t>
      </w:r>
    </w:p>
    <w:p w14:paraId="00000019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initial Registration Numbers</w:t>
      </w:r>
    </w:p>
    <w:p w14:paraId="0000001A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49 players registered for Pads</w:t>
      </w:r>
    </w:p>
    <w:p w14:paraId="0000001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 for flag; 11 new players</w:t>
      </w:r>
    </w:p>
    <w:p w14:paraId="0000001C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 in the shopping cart; 13 being new players</w:t>
      </w:r>
    </w:p>
    <w:p w14:paraId="0000001D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Based on the numbers we are on track to hit our goal</w:t>
      </w:r>
    </w:p>
    <w:p w14:paraId="0000001E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Insur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ance</w:t>
      </w:r>
    </w:p>
    <w:p w14:paraId="0000001F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Insurance has been paid</w:t>
      </w:r>
    </w:p>
    <w:p w14:paraId="00000020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</w:t>
      </w:r>
      <w:r>
        <w:rPr>
          <w:rFonts w:ascii="Times New Roman" w:eastAsia="Times New Roman" w:hAnsi="Times New Roman" w:cs="Times New Roman"/>
          <w:sz w:val="20"/>
          <w:szCs w:val="20"/>
        </w:rPr>
        <w:t>Off-Season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Workouts</w:t>
      </w:r>
    </w:p>
    <w:p w14:paraId="00000021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Waiting on the BOE to approve the workouts</w:t>
      </w:r>
    </w:p>
    <w:p w14:paraId="00000022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First workout will be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4/10 @ Hackettstown</w:t>
      </w:r>
    </w:p>
    <w:p w14:paraId="00000023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workout will be in either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Allamuchy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Alumni field</w:t>
      </w:r>
    </w:p>
    <w:p w14:paraId="00000024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Pad level only</w:t>
      </w:r>
    </w:p>
    <w:p w14:paraId="00000025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Equipment Report:</w:t>
      </w:r>
    </w:p>
    <w:p w14:paraId="00000026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Helmet Inventory</w:t>
      </w:r>
    </w:p>
    <w:p w14:paraId="00000027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Only 19 helmets went to get reconditioned</w:t>
      </w:r>
    </w:p>
    <w:p w14:paraId="00000028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 have 1-2 years left of life span</w:t>
      </w:r>
    </w:p>
    <w:p w14:paraId="00000029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100 new helmets for the start of the season</w:t>
      </w:r>
    </w:p>
    <w:p w14:paraId="0000002A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Option was put on the table to purchase 2 </w:t>
      </w:r>
      <w:r>
        <w:rPr>
          <w:rFonts w:ascii="Times New Roman" w:eastAsia="Times New Roman" w:hAnsi="Times New Roman" w:cs="Times New Roman"/>
          <w:sz w:val="20"/>
          <w:szCs w:val="20"/>
        </w:rPr>
        <w:t>versions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helmets: the Victor I or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Speedflex</w:t>
      </w:r>
      <w:proofErr w:type="spellEnd"/>
    </w:p>
    <w:p w14:paraId="0000002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Motion made by Brian;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Chris – to spend the additional money now for the 100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Speedflex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helmets ($26K).  Board vo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ted YES</w:t>
      </w:r>
    </w:p>
    <w:p w14:paraId="0000002C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Order for helmets must be in by April;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first 100 kids to register to get fitted for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new helmet on April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the Red Shed between 3-</w:t>
      </w:r>
      <w:r>
        <w:rPr>
          <w:rFonts w:ascii="Times New Roman" w:eastAsia="Times New Roman" w:hAnsi="Times New Roman" w:cs="Times New Roman"/>
          <w:sz w:val="20"/>
          <w:szCs w:val="20"/>
        </w:rPr>
        <w:t>5 PM</w:t>
      </w:r>
    </w:p>
    <w:p w14:paraId="0000002D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Timeline to buy Varsity jerseys</w:t>
      </w:r>
    </w:p>
    <w:p w14:paraId="0000002E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presented with 3 options (Attachment 2)</w:t>
      </w:r>
    </w:p>
    <w:p w14:paraId="0000002F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Option 1 was agreed to be off the table due to new budget constraints</w:t>
      </w:r>
    </w:p>
    <w:p w14:paraId="00000030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Anthony Swayze made a motion for option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Kym Swayze</w:t>
      </w:r>
    </w:p>
    <w:p w14:paraId="00000031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Brian Feeney made a motion for option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Rachael Houle</w:t>
      </w:r>
    </w:p>
    <w:p w14:paraId="00000032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voted 4 to 3 (1 abstained) with option 2 winning.</w:t>
      </w:r>
    </w:p>
    <w:p w14:paraId="00000033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Recruiting Report:</w:t>
      </w:r>
    </w:p>
    <w:p w14:paraId="00000034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PTO/As have sent out our flyer</w:t>
      </w:r>
    </w:p>
    <w:p w14:paraId="00000035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3 Rec Departments have sent out our flyer</w:t>
      </w:r>
    </w:p>
    <w:p w14:paraId="00000036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and Jim will attend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 depa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rtment meeting</w:t>
      </w:r>
    </w:p>
    <w:p w14:paraId="00000037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Flyers sent to all pre-schools in our area</w:t>
      </w:r>
    </w:p>
    <w:p w14:paraId="00000038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Coaches Report:</w:t>
      </w:r>
    </w:p>
    <w:p w14:paraId="00000039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Recap of Glazier’s Clinic </w:t>
      </w:r>
    </w:p>
    <w:p w14:paraId="0000003A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Recommend all younger coaches attend next year</w:t>
      </w:r>
    </w:p>
    <w:p w14:paraId="0000003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Individuals who attended went to several different sessions; geared toward HS however easily tailorable to 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outh level</w:t>
      </w:r>
    </w:p>
    <w:p w14:paraId="0000003C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Received all the videos from the clinic</w:t>
      </w:r>
    </w:p>
    <w:p w14:paraId="0000003D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look to see if the HS will pay for us to go next year being a feeder program</w:t>
      </w:r>
    </w:p>
    <w:p w14:paraId="0000003E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Necessary for </w:t>
      </w:r>
      <w:r>
        <w:rPr>
          <w:rFonts w:ascii="Times New Roman" w:eastAsia="Times New Roman" w:hAnsi="Times New Roman" w:cs="Times New Roman"/>
          <w:sz w:val="20"/>
          <w:szCs w:val="20"/>
        </w:rPr>
        <w:t>ongoing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education</w:t>
      </w:r>
    </w:p>
    <w:p w14:paraId="0000003F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Coaches meeting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start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season</w:t>
      </w:r>
    </w:p>
    <w:p w14:paraId="00000040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Prepare for </w:t>
      </w:r>
      <w:r>
        <w:rPr>
          <w:rFonts w:ascii="Times New Roman" w:eastAsia="Times New Roman" w:hAnsi="Times New Roman" w:cs="Times New Roman"/>
          <w:sz w:val="20"/>
          <w:szCs w:val="20"/>
        </w:rPr>
        <w:t>Off-Season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Workouts</w:t>
      </w:r>
    </w:p>
    <w:p w14:paraId="00000041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Start April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</w:p>
    <w:p w14:paraId="00000042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Coaches will be there all day to coach including Flag coaches</w:t>
      </w:r>
    </w:p>
    <w:p w14:paraId="00000043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sessions – 3-5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grades and then 6-8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grades</w:t>
      </w:r>
    </w:p>
    <w:p w14:paraId="00000044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Goal is to have players bring friends that are not signed up</w:t>
      </w:r>
    </w:p>
    <w:p w14:paraId="00000045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Teaching </w:t>
      </w:r>
      <w:r>
        <w:rPr>
          <w:rFonts w:ascii="Times New Roman" w:eastAsia="Times New Roman" w:hAnsi="Times New Roman" w:cs="Times New Roman"/>
          <w:sz w:val="20"/>
          <w:szCs w:val="20"/>
        </w:rPr>
        <w:t>techniques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getting ready for the season</w:t>
      </w:r>
    </w:p>
    <w:p w14:paraId="00000046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Jim and Chris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ill be there to talk with parents about safety precautions</w:t>
      </w:r>
    </w:p>
    <w:p w14:paraId="00000047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which coaches still need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Rutger’s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Certification</w:t>
      </w:r>
    </w:p>
    <w:p w14:paraId="00000048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About 6 coaches that still need it</w:t>
      </w:r>
    </w:p>
    <w:p w14:paraId="00000049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is reaching out to Rutgers to </w:t>
      </w:r>
      <w:r>
        <w:rPr>
          <w:rFonts w:ascii="Times New Roman" w:eastAsia="Times New Roman" w:hAnsi="Times New Roman" w:cs="Times New Roman"/>
          <w:sz w:val="20"/>
          <w:szCs w:val="20"/>
        </w:rPr>
        <w:t>double-check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our coaches and will send an email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those coaches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that still need the certification</w:t>
      </w:r>
    </w:p>
    <w:p w14:paraId="0000004A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Concessions Report:</w:t>
      </w:r>
    </w:p>
    <w:p w14:paraId="0000004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0000004C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Fundraising Report:</w:t>
      </w:r>
    </w:p>
    <w:p w14:paraId="0000004D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Sponsor outreach</w:t>
      </w:r>
    </w:p>
    <w:p w14:paraId="0000004E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First sponsor on the website; many more in the pipeline</w:t>
      </w:r>
    </w:p>
    <w:p w14:paraId="0000004F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Reached out to Dicks for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$5,000;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waiting on that</w:t>
      </w:r>
    </w:p>
    <w:p w14:paraId="00000050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Reached out to Wawa, Quick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Zenith (30-40 shoulder pads), Walmart (registered &amp; now reaching out for a grant)</w:t>
      </w:r>
    </w:p>
    <w:p w14:paraId="00000051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to send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email with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updated cover letter and form sponsorship</w:t>
      </w:r>
    </w:p>
    <w:p w14:paraId="00000052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Tournament Date</w:t>
      </w:r>
    </w:p>
    <w:p w14:paraId="00000053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Possibly June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</w:p>
    <w:p w14:paraId="00000054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Other Fundraising Ideas</w:t>
      </w:r>
    </w:p>
    <w:p w14:paraId="00000055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Beefsteak – waiting on HS coach to be hired</w:t>
      </w:r>
    </w:p>
    <w:p w14:paraId="00000056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Corn Maze – looking into Tranquility Farms</w:t>
      </w:r>
    </w:p>
    <w:p w14:paraId="00000057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Road Cleanup – Varsity team $1,000</w:t>
      </w:r>
    </w:p>
    <w:p w14:paraId="00000058" w14:textId="77777777" w:rsidR="000B194F" w:rsidRDefault="000B194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59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Flag Coordinator</w:t>
      </w:r>
    </w:p>
    <w:p w14:paraId="0000005A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NFL Flag-deadline to get uniforms</w:t>
      </w:r>
    </w:p>
    <w:p w14:paraId="0000005B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Craig would like to order </w:t>
      </w:r>
      <w:r>
        <w:rPr>
          <w:rFonts w:ascii="Times New Roman" w:eastAsia="Times New Roman" w:hAnsi="Times New Roman" w:cs="Times New Roman"/>
          <w:sz w:val="20"/>
          <w:szCs w:val="20"/>
        </w:rPr>
        <w:t>uniforms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by April; however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believe it is best to wait </w:t>
      </w:r>
      <w:r>
        <w:rPr>
          <w:rFonts w:ascii="Times New Roman" w:eastAsia="Times New Roman" w:hAnsi="Times New Roman" w:cs="Times New Roman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July. Craig to get an update for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next meeting</w:t>
      </w:r>
    </w:p>
    <w:p w14:paraId="0000005C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curriculum to be given to the board next meeting</w:t>
      </w:r>
    </w:p>
    <w:p w14:paraId="0000005D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Purchasing lawn signs for NFL Flag ($4.60/sign), banner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tent for $200</w:t>
      </w:r>
    </w:p>
    <w:p w14:paraId="0000005E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League Rep:</w:t>
      </w:r>
    </w:p>
    <w:p w14:paraId="0000005F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March’s MCYFL meeting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0000060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Proposed increase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tackle to tackle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weights – 3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lbs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upper level (6-8) 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 2lbs for lower level (3-5)</w:t>
      </w:r>
    </w:p>
    <w:p w14:paraId="00000061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Several </w:t>
      </w:r>
      <w:r>
        <w:rPr>
          <w:rFonts w:ascii="Times New Roman" w:eastAsia="Times New Roman" w:hAnsi="Times New Roman" w:cs="Times New Roman"/>
          <w:sz w:val="20"/>
          <w:szCs w:val="20"/>
        </w:rPr>
        <w:t>bylaw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changes (Attachment 3 and 4)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be voted on in June;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board should vote 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 meeting</w:t>
      </w:r>
    </w:p>
    <w:p w14:paraId="00000062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Also brought up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was </w:t>
      </w:r>
      <w:r>
        <w:rPr>
          <w:rFonts w:ascii="Times New Roman" w:eastAsia="Times New Roman" w:hAnsi="Times New Roman" w:cs="Times New Roman"/>
          <w:sz w:val="20"/>
          <w:szCs w:val="20"/>
        </w:rPr>
        <w:t>All-Star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game for levels 6-8; after the championship games (2 players from each league)</w:t>
      </w:r>
    </w:p>
    <w:p w14:paraId="00000063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refs at every game</w:t>
      </w:r>
    </w:p>
    <w:p w14:paraId="00000064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April 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the next meeting</w:t>
      </w:r>
    </w:p>
    <w:p w14:paraId="00000065" w14:textId="77777777" w:rsidR="000B194F" w:rsidRDefault="0024278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 additional topics the Board would like to discuss</w:t>
      </w:r>
    </w:p>
    <w:p w14:paraId="00000066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00000067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New Business:</w:t>
      </w:r>
    </w:p>
    <w:p w14:paraId="00000068" w14:textId="77777777" w:rsidR="000B194F" w:rsidRDefault="0024278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Adding weight range to the registration website </w:t>
      </w:r>
    </w:p>
    <w:p w14:paraId="00000069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Adjournment: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10:04PM</w:t>
      </w:r>
    </w:p>
    <w:p w14:paraId="0000006A" w14:textId="77777777" w:rsidR="000B194F" w:rsidRDefault="002427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Meeting: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April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@ 7:45PM</w:t>
      </w:r>
    </w:p>
    <w:sectPr w:rsidR="000B19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5539C"/>
    <w:multiLevelType w:val="multilevel"/>
    <w:tmpl w:val="B14405A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4F"/>
    <w:rsid w:val="000B194F"/>
    <w:rsid w:val="0024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0AE24-34CD-4005-84FC-3194A5D8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Rachael Houle</cp:lastModifiedBy>
  <cp:revision>2</cp:revision>
  <dcterms:created xsi:type="dcterms:W3CDTF">2022-03-29T21:23:00Z</dcterms:created>
  <dcterms:modified xsi:type="dcterms:W3CDTF">2022-03-29T21:23:00Z</dcterms:modified>
</cp:coreProperties>
</file>